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83357B">
        <w:rPr>
          <w:rFonts w:ascii="Times New Roman" w:eastAsia="Times New Roman" w:hAnsi="Times New Roman" w:cs="Times New Roman"/>
          <w:b/>
          <w:sz w:val="28"/>
        </w:rPr>
        <w:t xml:space="preserve">7 </w:t>
      </w:r>
      <w:r w:rsidR="004E6687">
        <w:rPr>
          <w:rFonts w:ascii="Times New Roman" w:eastAsia="Times New Roman" w:hAnsi="Times New Roman" w:cs="Times New Roman"/>
          <w:b/>
          <w:sz w:val="28"/>
        </w:rPr>
        <w:t>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</w:t>
      </w:r>
      <w:r w:rsidR="0083357B">
        <w:rPr>
          <w:rFonts w:ascii="Times New Roman" w:eastAsia="Times New Roman" w:hAnsi="Times New Roman" w:cs="Times New Roman"/>
          <w:sz w:val="28"/>
        </w:rPr>
        <w:t xml:space="preserve"> человек. За 7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определенных групп взрослого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83357B">
        <w:rPr>
          <w:rFonts w:ascii="Times New Roman" w:eastAsia="Times New Roman" w:hAnsi="Times New Roman" w:cs="Times New Roman"/>
          <w:sz w:val="28"/>
        </w:rPr>
        <w:t>3840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50,4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83357B">
        <w:rPr>
          <w:rFonts w:ascii="Times New Roman" w:eastAsia="Times New Roman" w:hAnsi="Times New Roman" w:cs="Times New Roman"/>
          <w:sz w:val="28"/>
        </w:rPr>
        <w:t>3840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733C88">
        <w:rPr>
          <w:rFonts w:ascii="Times New Roman" w:eastAsia="Times New Roman" w:hAnsi="Times New Roman" w:cs="Times New Roman"/>
          <w:b/>
          <w:sz w:val="28"/>
        </w:rPr>
        <w:t>44</w:t>
      </w:r>
      <w:r w:rsidR="0083357B">
        <w:rPr>
          <w:rFonts w:ascii="Times New Roman" w:eastAsia="Times New Roman" w:hAnsi="Times New Roman" w:cs="Times New Roman"/>
          <w:b/>
          <w:sz w:val="28"/>
        </w:rPr>
        <w:t xml:space="preserve">5 </w:t>
      </w:r>
      <w:r w:rsidRPr="003A0A8F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3A0A8F">
        <w:rPr>
          <w:rFonts w:ascii="Times New Roman" w:eastAsia="Times New Roman" w:hAnsi="Times New Roman" w:cs="Times New Roman"/>
          <w:sz w:val="28"/>
        </w:rPr>
        <w:t>а</w:t>
      </w:r>
      <w:r w:rsidRPr="003A0A8F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11,6</w:t>
      </w:r>
      <w:r w:rsidR="00617FAF" w:rsidRPr="008335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733C88">
        <w:rPr>
          <w:rFonts w:ascii="Times New Roman" w:eastAsia="Times New Roman" w:hAnsi="Times New Roman" w:cs="Times New Roman"/>
          <w:b/>
          <w:sz w:val="28"/>
        </w:rPr>
        <w:t>44</w:t>
      </w:r>
      <w:r w:rsidR="0083357B">
        <w:rPr>
          <w:rFonts w:ascii="Times New Roman" w:eastAsia="Times New Roman" w:hAnsi="Times New Roman" w:cs="Times New Roman"/>
          <w:b/>
          <w:sz w:val="28"/>
        </w:rPr>
        <w:t xml:space="preserve">5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</w:t>
      </w:r>
      <w:r w:rsidRPr="00733C88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11,6%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83357B">
        <w:rPr>
          <w:rFonts w:ascii="Times New Roman" w:eastAsia="Times New Roman" w:hAnsi="Times New Roman" w:cs="Times New Roman"/>
          <w:sz w:val="28"/>
        </w:rPr>
        <w:t xml:space="preserve">3840 </w:t>
      </w:r>
      <w:r w:rsidRPr="003A0A8F"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83357B">
        <w:rPr>
          <w:rFonts w:ascii="Times New Roman" w:eastAsia="Times New Roman" w:hAnsi="Times New Roman" w:cs="Times New Roman"/>
          <w:sz w:val="28"/>
        </w:rPr>
        <w:t>540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пациентов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>
        <w:rPr>
          <w:rFonts w:ascii="Times New Roman" w:eastAsia="Times New Roman" w:hAnsi="Times New Roman" w:cs="Times New Roman"/>
          <w:sz w:val="28"/>
        </w:rPr>
        <w:t>14,1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83357B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83357B">
        <w:rPr>
          <w:rFonts w:ascii="Times New Roman" w:eastAsia="Times New Roman" w:hAnsi="Times New Roman" w:cs="Times New Roman"/>
          <w:sz w:val="28"/>
        </w:rPr>
        <w:t xml:space="preserve">3840 </w:t>
      </w:r>
      <w:r w:rsidRPr="00F54C74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3149 </w:t>
      </w:r>
      <w:r w:rsidRPr="0083357B">
        <w:rPr>
          <w:rFonts w:ascii="Times New Roman" w:eastAsia="Times New Roman" w:hAnsi="Times New Roman" w:cs="Times New Roman"/>
          <w:sz w:val="28"/>
        </w:rPr>
        <w:t>(</w:t>
      </w:r>
      <w:r w:rsidR="0083357B" w:rsidRPr="0083357B">
        <w:rPr>
          <w:rFonts w:ascii="Times New Roman" w:eastAsia="Times New Roman" w:hAnsi="Times New Roman" w:cs="Times New Roman"/>
          <w:sz w:val="28"/>
        </w:rPr>
        <w:t>82</w:t>
      </w:r>
      <w:r w:rsidRPr="0083357B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</w:t>
      </w:r>
      <w:r w:rsidR="0083357B">
        <w:rPr>
          <w:rFonts w:ascii="Times New Roman" w:eastAsia="Times New Roman" w:hAnsi="Times New Roman" w:cs="Times New Roman"/>
          <w:sz w:val="28"/>
        </w:rPr>
        <w:t>3840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83357B" w:rsidRPr="00F31457">
        <w:rPr>
          <w:rFonts w:ascii="Times New Roman" w:eastAsia="Times New Roman" w:hAnsi="Times New Roman" w:cs="Times New Roman"/>
          <w:sz w:val="28"/>
        </w:rPr>
        <w:t>2219</w:t>
      </w:r>
      <w:r w:rsidR="00F31457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F31457" w:rsidRPr="00F31457">
        <w:rPr>
          <w:rFonts w:ascii="Times New Roman" w:eastAsia="Times New Roman" w:hAnsi="Times New Roman" w:cs="Times New Roman"/>
          <w:sz w:val="28"/>
        </w:rPr>
        <w:t>57,8</w:t>
      </w:r>
      <w:r w:rsidR="00F438C0"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83357B">
        <w:rPr>
          <w:rFonts w:ascii="Times New Roman" w:eastAsia="Times New Roman" w:hAnsi="Times New Roman" w:cs="Times New Roman"/>
          <w:sz w:val="28"/>
        </w:rPr>
        <w:t>3840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31457">
        <w:rPr>
          <w:rFonts w:ascii="Times New Roman" w:eastAsia="Times New Roman" w:hAnsi="Times New Roman" w:cs="Times New Roman"/>
          <w:sz w:val="28"/>
        </w:rPr>
        <w:t>1593</w:t>
      </w:r>
      <w:r w:rsidR="00F54C74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F31457">
        <w:rPr>
          <w:rFonts w:ascii="Times New Roman" w:eastAsia="Times New Roman" w:hAnsi="Times New Roman" w:cs="Times New Roman"/>
          <w:sz w:val="28"/>
        </w:rPr>
        <w:t>41,5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83357B">
        <w:rPr>
          <w:rFonts w:ascii="Times New Roman" w:eastAsia="Times New Roman" w:hAnsi="Times New Roman" w:cs="Times New Roman"/>
          <w:sz w:val="28"/>
        </w:rPr>
        <w:t>3840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31457" w:rsidRPr="00F31457">
        <w:rPr>
          <w:rFonts w:ascii="Times New Roman" w:eastAsia="Times New Roman" w:hAnsi="Times New Roman" w:cs="Times New Roman"/>
          <w:sz w:val="28"/>
        </w:rPr>
        <w:t>379</w:t>
      </w:r>
      <w:r w:rsidR="0083357B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F53A3F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F53A3F" w:rsidRPr="00F31457">
        <w:rPr>
          <w:rFonts w:ascii="Times New Roman" w:eastAsia="Times New Roman" w:hAnsi="Times New Roman" w:cs="Times New Roman"/>
          <w:sz w:val="28"/>
        </w:rPr>
        <w:t>9</w:t>
      </w:r>
      <w:r w:rsidR="00F31457" w:rsidRPr="00F31457">
        <w:rPr>
          <w:rFonts w:ascii="Times New Roman" w:eastAsia="Times New Roman" w:hAnsi="Times New Roman" w:cs="Times New Roman"/>
          <w:sz w:val="28"/>
        </w:rPr>
        <w:t>,9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5.Определение уровня глюкозы в крови экспресс-методом –</w:t>
      </w:r>
      <w:r w:rsidR="0083357B">
        <w:rPr>
          <w:rFonts w:ascii="Times New Roman" w:eastAsia="Times New Roman" w:hAnsi="Times New Roman" w:cs="Times New Roman"/>
          <w:sz w:val="28"/>
        </w:rPr>
        <w:t>3840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31457" w:rsidRPr="00F31457">
        <w:rPr>
          <w:rFonts w:ascii="Times New Roman" w:eastAsia="Times New Roman" w:hAnsi="Times New Roman" w:cs="Times New Roman"/>
          <w:sz w:val="28"/>
        </w:rPr>
        <w:t>182 (4,7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F31457">
        <w:rPr>
          <w:rFonts w:ascii="Times New Roman" w:eastAsia="Times New Roman" w:hAnsi="Times New Roman" w:cs="Times New Roman"/>
          <w:sz w:val="28"/>
        </w:rPr>
        <w:t>1988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F31457">
        <w:rPr>
          <w:rFonts w:ascii="Times New Roman" w:eastAsia="Times New Roman" w:hAnsi="Times New Roman" w:cs="Times New Roman"/>
          <w:sz w:val="28"/>
        </w:rPr>
        <w:t xml:space="preserve">2229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F31457">
        <w:rPr>
          <w:rFonts w:ascii="Times New Roman" w:eastAsia="Times New Roman" w:hAnsi="Times New Roman" w:cs="Times New Roman"/>
          <w:sz w:val="28"/>
        </w:rPr>
        <w:t>741 (33,2</w:t>
      </w:r>
      <w:r w:rsidRPr="00F53A3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F31457">
        <w:rPr>
          <w:rFonts w:ascii="Times New Roman" w:eastAsia="Times New Roman" w:hAnsi="Times New Roman" w:cs="Times New Roman"/>
          <w:sz w:val="28"/>
        </w:rPr>
        <w:t>3840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31457">
        <w:rPr>
          <w:rFonts w:ascii="Times New Roman" w:eastAsia="Times New Roman" w:hAnsi="Times New Roman" w:cs="Times New Roman"/>
          <w:sz w:val="28"/>
        </w:rPr>
        <w:t>129</w:t>
      </w:r>
      <w:r w:rsidR="00F53A3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F31457">
        <w:rPr>
          <w:rFonts w:ascii="Times New Roman" w:eastAsia="Times New Roman" w:hAnsi="Times New Roman" w:cs="Times New Roman"/>
          <w:sz w:val="28"/>
        </w:rPr>
        <w:t>3,3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F31457">
        <w:rPr>
          <w:rFonts w:ascii="Times New Roman" w:eastAsia="Times New Roman" w:hAnsi="Times New Roman" w:cs="Times New Roman"/>
          <w:sz w:val="28"/>
        </w:rPr>
        <w:t xml:space="preserve">2647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F31457">
        <w:rPr>
          <w:rFonts w:ascii="Times New Roman" w:eastAsia="Times New Roman" w:hAnsi="Times New Roman" w:cs="Times New Roman"/>
          <w:sz w:val="28"/>
        </w:rPr>
        <w:t>361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31457">
        <w:rPr>
          <w:rFonts w:ascii="Times New Roman" w:eastAsia="Times New Roman" w:hAnsi="Times New Roman" w:cs="Times New Roman"/>
          <w:sz w:val="28"/>
        </w:rPr>
        <w:t xml:space="preserve">13,6 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AF3255">
        <w:rPr>
          <w:rFonts w:ascii="Times New Roman" w:eastAsia="Times New Roman" w:hAnsi="Times New Roman" w:cs="Times New Roman"/>
          <w:sz w:val="28"/>
        </w:rPr>
        <w:t>3840</w:t>
      </w:r>
      <w:r w:rsidR="00CB4830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AF3255">
        <w:rPr>
          <w:rFonts w:ascii="Times New Roman" w:eastAsia="Times New Roman" w:hAnsi="Times New Roman" w:cs="Times New Roman"/>
          <w:sz w:val="28"/>
        </w:rPr>
        <w:t>42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AF3255">
        <w:rPr>
          <w:rFonts w:ascii="Times New Roman" w:eastAsia="Times New Roman" w:hAnsi="Times New Roman" w:cs="Times New Roman"/>
          <w:sz w:val="28"/>
        </w:rPr>
        <w:t>1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</w:t>
      </w:r>
      <w:r w:rsidR="00AF3255">
        <w:rPr>
          <w:rFonts w:ascii="Times New Roman" w:eastAsia="Times New Roman" w:hAnsi="Times New Roman" w:cs="Times New Roman"/>
          <w:sz w:val="28"/>
        </w:rPr>
        <w:t>–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AF3255">
        <w:rPr>
          <w:rFonts w:ascii="Times New Roman" w:eastAsia="Times New Roman" w:hAnsi="Times New Roman" w:cs="Times New Roman"/>
          <w:sz w:val="28"/>
        </w:rPr>
        <w:t xml:space="preserve">549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>но патологических отк</w:t>
      </w:r>
      <w:r w:rsidR="00AF3255">
        <w:rPr>
          <w:rFonts w:ascii="Times New Roman" w:eastAsia="Times New Roman" w:hAnsi="Times New Roman" w:cs="Times New Roman"/>
          <w:sz w:val="28"/>
        </w:rPr>
        <w:t xml:space="preserve">лонений  163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AF3255">
        <w:rPr>
          <w:rFonts w:ascii="Times New Roman" w:eastAsia="Times New Roman" w:hAnsi="Times New Roman" w:cs="Times New Roman"/>
          <w:sz w:val="28"/>
        </w:rPr>
        <w:t>29,7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733C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F438C0" w:rsidRPr="003A0A8F">
        <w:rPr>
          <w:rFonts w:ascii="Times New Roman" w:eastAsia="Times New Roman" w:hAnsi="Times New Roman" w:cs="Times New Roman"/>
          <w:sz w:val="28"/>
        </w:rPr>
        <w:t>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AF3255">
        <w:rPr>
          <w:rFonts w:ascii="Times New Roman" w:eastAsia="Times New Roman" w:hAnsi="Times New Roman" w:cs="Times New Roman"/>
          <w:sz w:val="28"/>
        </w:rPr>
        <w:t>1740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AF3255">
        <w:rPr>
          <w:rFonts w:ascii="Times New Roman" w:eastAsia="Times New Roman" w:hAnsi="Times New Roman" w:cs="Times New Roman"/>
          <w:sz w:val="28"/>
        </w:rPr>
        <w:t>55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E2642C">
        <w:rPr>
          <w:rFonts w:ascii="Times New Roman" w:eastAsia="Times New Roman" w:hAnsi="Times New Roman" w:cs="Times New Roman"/>
          <w:sz w:val="28"/>
        </w:rPr>
        <w:t>3,2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AF3255">
        <w:rPr>
          <w:rFonts w:ascii="Times New Roman" w:eastAsia="Times New Roman" w:hAnsi="Times New Roman" w:cs="Times New Roman"/>
          <w:sz w:val="28"/>
        </w:rPr>
        <w:t xml:space="preserve"> 3262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пациентам, </w:t>
      </w:r>
      <w:r w:rsidR="00AF3255">
        <w:rPr>
          <w:rFonts w:ascii="Times New Roman" w:eastAsia="Times New Roman" w:hAnsi="Times New Roman" w:cs="Times New Roman"/>
          <w:sz w:val="28"/>
        </w:rPr>
        <w:t xml:space="preserve">82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AF3255">
        <w:rPr>
          <w:rFonts w:ascii="Times New Roman" w:eastAsia="Times New Roman" w:hAnsi="Times New Roman" w:cs="Times New Roman"/>
          <w:sz w:val="28"/>
        </w:rPr>
        <w:t>(2,5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0A77D3">
        <w:rPr>
          <w:rFonts w:ascii="Times New Roman" w:eastAsia="Times New Roman" w:hAnsi="Times New Roman" w:cs="Times New Roman"/>
          <w:sz w:val="28"/>
        </w:rPr>
        <w:t>3840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</w:t>
      </w:r>
      <w:r w:rsidR="000A77D3">
        <w:rPr>
          <w:rFonts w:ascii="Times New Roman" w:eastAsia="Times New Roman" w:hAnsi="Times New Roman" w:cs="Times New Roman"/>
          <w:sz w:val="28"/>
        </w:rPr>
        <w:t>2450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0A77D3">
        <w:rPr>
          <w:rFonts w:ascii="Times New Roman" w:eastAsia="Times New Roman" w:hAnsi="Times New Roman" w:cs="Times New Roman"/>
          <w:sz w:val="28"/>
        </w:rPr>
        <w:t>63,8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3.Осмотр врачом хирургом, врачом урологом -  0 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FC0F2A">
        <w:rPr>
          <w:rFonts w:ascii="Times New Roman" w:eastAsia="Times New Roman" w:hAnsi="Times New Roman" w:cs="Times New Roman"/>
          <w:sz w:val="28"/>
        </w:rPr>
        <w:t xml:space="preserve">– 53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C0F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20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51578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6.Спирометрия- 194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51578D">
        <w:rPr>
          <w:rFonts w:ascii="Times New Roman" w:eastAsia="Times New Roman" w:hAnsi="Times New Roman" w:cs="Times New Roman"/>
          <w:sz w:val="28"/>
        </w:rPr>
        <w:t xml:space="preserve">361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оториноларингологом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51578D">
        <w:rPr>
          <w:rFonts w:ascii="Times New Roman" w:eastAsia="Times New Roman" w:hAnsi="Times New Roman" w:cs="Times New Roman"/>
          <w:sz w:val="28"/>
        </w:rPr>
        <w:t>82</w:t>
      </w:r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FC0F2A">
        <w:rPr>
          <w:rFonts w:ascii="Times New Roman" w:eastAsia="Times New Roman" w:hAnsi="Times New Roman" w:cs="Times New Roman"/>
          <w:sz w:val="28"/>
        </w:rPr>
        <w:t>т</w:t>
      </w:r>
      <w:r w:rsidR="0051578D">
        <w:rPr>
          <w:rFonts w:ascii="Times New Roman" w:eastAsia="Times New Roman" w:hAnsi="Times New Roman" w:cs="Times New Roman"/>
          <w:sz w:val="28"/>
        </w:rPr>
        <w:t>ическое консультирование  - 1952</w:t>
      </w:r>
      <w:r w:rsidR="00FC0F2A">
        <w:rPr>
          <w:rFonts w:ascii="Times New Roman" w:eastAsia="Times New Roman" w:hAnsi="Times New Roman" w:cs="Times New Roman"/>
          <w:sz w:val="28"/>
        </w:rPr>
        <w:t xml:space="preserve"> 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sectPr w:rsidR="00670F62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91D"/>
    <w:rsid w:val="00001AD1"/>
    <w:rsid w:val="00025A1A"/>
    <w:rsid w:val="00057423"/>
    <w:rsid w:val="000A77D3"/>
    <w:rsid w:val="000B150D"/>
    <w:rsid w:val="000C1B3C"/>
    <w:rsid w:val="00122BDE"/>
    <w:rsid w:val="001565ED"/>
    <w:rsid w:val="001B374A"/>
    <w:rsid w:val="001E133D"/>
    <w:rsid w:val="001E4A20"/>
    <w:rsid w:val="00282918"/>
    <w:rsid w:val="0029401B"/>
    <w:rsid w:val="002A0FF5"/>
    <w:rsid w:val="002B298A"/>
    <w:rsid w:val="002D5CF5"/>
    <w:rsid w:val="002E30D0"/>
    <w:rsid w:val="002F5EEC"/>
    <w:rsid w:val="0031044F"/>
    <w:rsid w:val="00387B78"/>
    <w:rsid w:val="003A0A58"/>
    <w:rsid w:val="003A0A8F"/>
    <w:rsid w:val="003D1C57"/>
    <w:rsid w:val="00431ACA"/>
    <w:rsid w:val="0048230E"/>
    <w:rsid w:val="004A315F"/>
    <w:rsid w:val="004A4703"/>
    <w:rsid w:val="004B491D"/>
    <w:rsid w:val="004E6687"/>
    <w:rsid w:val="0051578D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0F62"/>
    <w:rsid w:val="0067777C"/>
    <w:rsid w:val="006B2C56"/>
    <w:rsid w:val="006D389B"/>
    <w:rsid w:val="006D5257"/>
    <w:rsid w:val="007077CE"/>
    <w:rsid w:val="007323B1"/>
    <w:rsid w:val="00733C88"/>
    <w:rsid w:val="00733D8F"/>
    <w:rsid w:val="007402C2"/>
    <w:rsid w:val="007426BB"/>
    <w:rsid w:val="007565AA"/>
    <w:rsid w:val="007A2B83"/>
    <w:rsid w:val="007B2ACB"/>
    <w:rsid w:val="007B3471"/>
    <w:rsid w:val="007B5CB8"/>
    <w:rsid w:val="007B6B3F"/>
    <w:rsid w:val="007F1A3F"/>
    <w:rsid w:val="0083357B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32E05"/>
    <w:rsid w:val="009834EB"/>
    <w:rsid w:val="009B0B62"/>
    <w:rsid w:val="009C4D75"/>
    <w:rsid w:val="009E16DC"/>
    <w:rsid w:val="00A92FA3"/>
    <w:rsid w:val="00AB23AA"/>
    <w:rsid w:val="00AE0ACE"/>
    <w:rsid w:val="00AF3255"/>
    <w:rsid w:val="00B36B99"/>
    <w:rsid w:val="00B66448"/>
    <w:rsid w:val="00B67A88"/>
    <w:rsid w:val="00B813D9"/>
    <w:rsid w:val="00B85F58"/>
    <w:rsid w:val="00BA082A"/>
    <w:rsid w:val="00BA577C"/>
    <w:rsid w:val="00BC0767"/>
    <w:rsid w:val="00BC577B"/>
    <w:rsid w:val="00C004A8"/>
    <w:rsid w:val="00C036E5"/>
    <w:rsid w:val="00C06D8B"/>
    <w:rsid w:val="00C627EF"/>
    <w:rsid w:val="00C67A9E"/>
    <w:rsid w:val="00C87DBA"/>
    <w:rsid w:val="00CA0453"/>
    <w:rsid w:val="00CA43FD"/>
    <w:rsid w:val="00CB4830"/>
    <w:rsid w:val="00CC42F4"/>
    <w:rsid w:val="00CD33EB"/>
    <w:rsid w:val="00CF059C"/>
    <w:rsid w:val="00D22637"/>
    <w:rsid w:val="00D30F63"/>
    <w:rsid w:val="00D6727B"/>
    <w:rsid w:val="00DA4201"/>
    <w:rsid w:val="00DC12C8"/>
    <w:rsid w:val="00DC6DCB"/>
    <w:rsid w:val="00E11321"/>
    <w:rsid w:val="00E2642C"/>
    <w:rsid w:val="00E55344"/>
    <w:rsid w:val="00E62DB9"/>
    <w:rsid w:val="00ED0C23"/>
    <w:rsid w:val="00ED133A"/>
    <w:rsid w:val="00F162D7"/>
    <w:rsid w:val="00F31457"/>
    <w:rsid w:val="00F438C0"/>
    <w:rsid w:val="00F53A3F"/>
    <w:rsid w:val="00F54C74"/>
    <w:rsid w:val="00F70B06"/>
    <w:rsid w:val="00FC0F2A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4EE2"/>
  <w15:docId w15:val="{0B06560A-ED25-491C-A4AF-2F02F03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Программист</cp:lastModifiedBy>
  <cp:revision>19</cp:revision>
  <cp:lastPrinted>2021-05-21T05:41:00Z</cp:lastPrinted>
  <dcterms:created xsi:type="dcterms:W3CDTF">2021-05-06T05:30:00Z</dcterms:created>
  <dcterms:modified xsi:type="dcterms:W3CDTF">2021-08-17T10:31:00Z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